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proofErr w:type="spellStart"/>
      <w:r w:rsidR="009A0B09">
        <w:rPr>
          <w:rFonts w:ascii="Calibri Light" w:hAnsi="Calibri Light" w:cs="Calibri Light"/>
        </w:rPr>
        <w:t>Jelena</w:t>
      </w:r>
      <w:proofErr w:type="spellEnd"/>
      <w:r w:rsidR="009A0B09">
        <w:rPr>
          <w:rFonts w:ascii="Calibri Light" w:hAnsi="Calibri Light" w:cs="Calibri Light"/>
        </w:rPr>
        <w:t xml:space="preserve"> </w:t>
      </w:r>
      <w:proofErr w:type="spellStart"/>
      <w:r w:rsidR="00DB1300">
        <w:rPr>
          <w:rFonts w:ascii="Calibri Light" w:hAnsi="Calibri Light" w:cs="Calibri Light"/>
        </w:rPr>
        <w:t>Rajović</w:t>
      </w:r>
      <w:proofErr w:type="spellEnd"/>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E-mail: </w:t>
      </w:r>
      <w:r w:rsidR="00DB1300" w:rsidRPr="00614E60">
        <w:rPr>
          <w:rFonts w:asciiTheme="majorHAnsi" w:hAnsiTheme="majorHAnsi" w:cstheme="majorHAnsi"/>
        </w:rPr>
        <w:t>gvozdena2001@yahoo.com</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Institution: </w:t>
      </w:r>
      <w:r w:rsidR="00DB1300" w:rsidRPr="006B16D0">
        <w:rPr>
          <w:rFonts w:asciiTheme="majorHAnsi" w:hAnsiTheme="majorHAnsi" w:cstheme="majorHAnsi"/>
        </w:rPr>
        <w:t xml:space="preserve">Technical College of Applied Sciences </w:t>
      </w:r>
      <w:proofErr w:type="spellStart"/>
      <w:r w:rsidR="00DB1300" w:rsidRPr="006B16D0">
        <w:rPr>
          <w:rFonts w:asciiTheme="majorHAnsi" w:hAnsiTheme="majorHAnsi" w:cstheme="majorHAnsi"/>
        </w:rPr>
        <w:t>Urosevac</w:t>
      </w:r>
      <w:proofErr w:type="spellEnd"/>
      <w:r w:rsidR="00DB1300" w:rsidRPr="006B16D0">
        <w:rPr>
          <w:rFonts w:asciiTheme="majorHAnsi" w:hAnsiTheme="majorHAnsi" w:cstheme="majorHAnsi"/>
        </w:rPr>
        <w:t xml:space="preserve"> with temporary seat in </w:t>
      </w:r>
      <w:proofErr w:type="spellStart"/>
      <w:r w:rsidR="00DB1300" w:rsidRPr="006B16D0">
        <w:rPr>
          <w:rFonts w:asciiTheme="majorHAnsi" w:hAnsiTheme="majorHAnsi" w:cstheme="majorHAnsi"/>
        </w:rPr>
        <w:t>Leposavic</w:t>
      </w:r>
      <w:proofErr w:type="spellEnd"/>
    </w:p>
    <w:tbl>
      <w:tblPr>
        <w:tblStyle w:val="TableGrid"/>
        <w:tblW w:w="10916" w:type="dxa"/>
        <w:tblInd w:w="-743" w:type="dxa"/>
        <w:tblLook w:val="04A0"/>
      </w:tblPr>
      <w:tblGrid>
        <w:gridCol w:w="3545"/>
        <w:gridCol w:w="7371"/>
      </w:tblGrid>
      <w:tr w:rsidR="00DB1300" w:rsidTr="00E610A9">
        <w:tc>
          <w:tcPr>
            <w:tcW w:w="3545" w:type="dxa"/>
          </w:tcPr>
          <w:p w:rsidR="00DB1300" w:rsidRDefault="00DB1300" w:rsidP="00A21416">
            <w:pPr>
              <w:rPr>
                <w:rFonts w:asciiTheme="majorHAnsi" w:hAnsiTheme="majorHAnsi" w:cstheme="majorHAnsi"/>
              </w:rPr>
            </w:pPr>
          </w:p>
          <w:p w:rsidR="00DB1300" w:rsidRPr="006B16D0" w:rsidRDefault="00DB1300" w:rsidP="00A21416">
            <w:pPr>
              <w:rPr>
                <w:rFonts w:asciiTheme="majorHAnsi" w:hAnsiTheme="majorHAnsi" w:cstheme="majorHAnsi"/>
              </w:rPr>
            </w:pPr>
            <w:r w:rsidRPr="00AF330B">
              <w:rPr>
                <w:rFonts w:asciiTheme="majorHAnsi" w:hAnsiTheme="majorHAnsi" w:cstheme="majorHAnsi"/>
                <w:noProof/>
              </w:rPr>
              <w:drawing>
                <wp:anchor distT="0" distB="0" distL="114300" distR="114300" simplePos="0" relativeHeight="251663360" behindDoc="1" locked="0" layoutInCell="1" allowOverlap="1">
                  <wp:simplePos x="0" y="0"/>
                  <wp:positionH relativeFrom="column">
                    <wp:posOffset>83444</wp:posOffset>
                  </wp:positionH>
                  <wp:positionV relativeFrom="paragraph">
                    <wp:posOffset>-1771</wp:posOffset>
                  </wp:positionV>
                  <wp:extent cx="1114622" cy="1283595"/>
                  <wp:effectExtent l="19050" t="0" r="9328" b="0"/>
                  <wp:wrapNone/>
                  <wp:docPr id="38" name="Picture 1" descr="C:\Users\User\Desktop\20170808_085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170808_085247.jpg"/>
                          <pic:cNvPicPr>
                            <a:picLocks noChangeAspect="1" noChangeArrowheads="1"/>
                          </pic:cNvPicPr>
                        </pic:nvPicPr>
                        <pic:blipFill>
                          <a:blip r:embed="rId7" cstate="print"/>
                          <a:srcRect/>
                          <a:stretch>
                            <a:fillRect/>
                          </a:stretch>
                        </pic:blipFill>
                        <pic:spPr bwMode="auto">
                          <a:xfrm>
                            <a:off x="0" y="0"/>
                            <a:ext cx="1114622" cy="1283595"/>
                          </a:xfrm>
                          <a:prstGeom prst="rect">
                            <a:avLst/>
                          </a:prstGeom>
                          <a:noFill/>
                          <a:ln w="9525">
                            <a:noFill/>
                            <a:miter lim="800000"/>
                            <a:headEnd/>
                            <a:tailEnd/>
                          </a:ln>
                        </pic:spPr>
                      </pic:pic>
                    </a:graphicData>
                  </a:graphic>
                </wp:anchor>
              </w:drawing>
            </w:r>
          </w:p>
        </w:tc>
        <w:tc>
          <w:tcPr>
            <w:tcW w:w="7371" w:type="dxa"/>
          </w:tcPr>
          <w:p w:rsidR="00DB1300" w:rsidRPr="00614E60" w:rsidRDefault="00DB1300" w:rsidP="00DB1300">
            <w:pPr>
              <w:tabs>
                <w:tab w:val="left" w:pos="3649"/>
                <w:tab w:val="left" w:pos="5349"/>
                <w:tab w:val="left" w:pos="7992"/>
                <w:tab w:val="left" w:pos="9409"/>
                <w:tab w:val="left" w:pos="10778"/>
              </w:tabs>
              <w:jc w:val="both"/>
              <w:rPr>
                <w:rFonts w:asciiTheme="majorHAnsi" w:hAnsiTheme="majorHAnsi" w:cstheme="majorHAnsi"/>
              </w:rPr>
            </w:pPr>
            <w:r w:rsidRPr="00614E60">
              <w:rPr>
                <w:rFonts w:asciiTheme="majorHAnsi" w:hAnsiTheme="majorHAnsi" w:cstheme="majorHAnsi"/>
                <w:b/>
              </w:rPr>
              <w:t>Education:</w:t>
            </w:r>
            <w:r w:rsidRPr="00614E60">
              <w:rPr>
                <w:rFonts w:asciiTheme="majorHAnsi" w:hAnsiTheme="majorHAnsi" w:cstheme="majorHAnsi"/>
              </w:rPr>
              <w:t xml:space="preserve"> MA in English language and literature.</w:t>
            </w:r>
          </w:p>
          <w:p w:rsidR="00DB1300" w:rsidRPr="00614E60" w:rsidRDefault="00DB1300" w:rsidP="00DB1300">
            <w:pPr>
              <w:tabs>
                <w:tab w:val="left" w:pos="3649"/>
                <w:tab w:val="left" w:pos="5349"/>
                <w:tab w:val="left" w:pos="7992"/>
                <w:tab w:val="left" w:pos="9409"/>
                <w:tab w:val="left" w:pos="10778"/>
              </w:tabs>
              <w:jc w:val="both"/>
              <w:rPr>
                <w:rFonts w:asciiTheme="majorHAnsi" w:hAnsiTheme="majorHAnsi" w:cstheme="majorHAnsi"/>
              </w:rPr>
            </w:pPr>
            <w:r w:rsidRPr="00614E60">
              <w:rPr>
                <w:rFonts w:asciiTheme="majorHAnsi" w:hAnsiTheme="majorHAnsi" w:cstheme="majorHAnsi"/>
                <w:b/>
              </w:rPr>
              <w:t>Position:</w:t>
            </w:r>
            <w:r w:rsidRPr="00614E60">
              <w:rPr>
                <w:rFonts w:asciiTheme="majorHAnsi" w:hAnsiTheme="majorHAnsi" w:cstheme="majorHAnsi"/>
              </w:rPr>
              <w:t xml:space="preserve"> Lecturer at Technical College of Applied Sciences </w:t>
            </w:r>
            <w:proofErr w:type="spellStart"/>
            <w:r w:rsidRPr="00614E60">
              <w:rPr>
                <w:rFonts w:asciiTheme="majorHAnsi" w:hAnsiTheme="majorHAnsi" w:cstheme="majorHAnsi"/>
              </w:rPr>
              <w:t>Urosevac</w:t>
            </w:r>
            <w:proofErr w:type="spellEnd"/>
            <w:r w:rsidRPr="00614E60">
              <w:rPr>
                <w:rFonts w:asciiTheme="majorHAnsi" w:hAnsiTheme="majorHAnsi" w:cstheme="majorHAnsi"/>
              </w:rPr>
              <w:t xml:space="preserve"> with temporary seat in </w:t>
            </w:r>
            <w:proofErr w:type="spellStart"/>
            <w:r w:rsidRPr="00614E60">
              <w:rPr>
                <w:rFonts w:asciiTheme="majorHAnsi" w:hAnsiTheme="majorHAnsi" w:cstheme="majorHAnsi"/>
              </w:rPr>
              <w:t>Leposavic</w:t>
            </w:r>
            <w:proofErr w:type="spellEnd"/>
            <w:r w:rsidRPr="00614E60">
              <w:rPr>
                <w:rFonts w:asciiTheme="majorHAnsi" w:hAnsiTheme="majorHAnsi" w:cstheme="majorHAnsi"/>
              </w:rPr>
              <w:t>.</w:t>
            </w:r>
          </w:p>
          <w:p w:rsidR="00DB1300" w:rsidRDefault="00DB1300" w:rsidP="00DB1300">
            <w:pPr>
              <w:jc w:val="both"/>
              <w:rPr>
                <w:rFonts w:asciiTheme="majorHAnsi" w:hAnsiTheme="majorHAnsi" w:cstheme="majorHAnsi"/>
              </w:rPr>
            </w:pPr>
            <w:r w:rsidRPr="00614E60">
              <w:rPr>
                <w:rFonts w:asciiTheme="majorHAnsi" w:hAnsiTheme="majorHAnsi" w:cstheme="majorHAnsi"/>
                <w:b/>
              </w:rPr>
              <w:t>Organizations skills:</w:t>
            </w:r>
            <w:r w:rsidRPr="00614E60">
              <w:rPr>
                <w:rFonts w:asciiTheme="majorHAnsi" w:hAnsiTheme="majorHAnsi" w:cstheme="majorHAnsi"/>
              </w:rPr>
              <w:t xml:space="preserve"> Project management skills gained working in non-governmental organizations 1999-2006. Other leadership skills working in team and project work in cooperation with the management with other associations. Able to work under pressure and on short notice. Able to work and cooperate with people no matter on their national and religious background. Reliable, hardworking and punctual.</w:t>
            </w:r>
          </w:p>
          <w:p w:rsidR="00DB1300" w:rsidRPr="009A0B09" w:rsidRDefault="00DB1300" w:rsidP="009F4E8A">
            <w:pPr>
              <w:jc w:val="both"/>
              <w:rPr>
                <w:rFonts w:asciiTheme="majorHAnsi" w:hAnsiTheme="majorHAnsi" w:cstheme="majorHAnsi"/>
              </w:rPr>
            </w:pPr>
          </w:p>
        </w:tc>
      </w:tr>
      <w:tr w:rsidR="00DB1300" w:rsidTr="001A4729">
        <w:tc>
          <w:tcPr>
            <w:tcW w:w="10916" w:type="dxa"/>
            <w:gridSpan w:val="2"/>
          </w:tcPr>
          <w:p w:rsidR="00DB1300" w:rsidRPr="00DD7538" w:rsidRDefault="00DB1300" w:rsidP="00E610A9">
            <w:pPr>
              <w:spacing w:after="120" w:line="360" w:lineRule="auto"/>
              <w:ind w:right="902"/>
              <w:rPr>
                <w:rFonts w:asciiTheme="majorHAnsi" w:hAnsiTheme="majorHAnsi" w:cstheme="majorHAnsi"/>
              </w:rPr>
            </w:pPr>
            <w:r w:rsidRPr="00DD7538">
              <w:rPr>
                <w:rFonts w:asciiTheme="majorHAnsi" w:hAnsiTheme="majorHAnsi" w:cstheme="majorHAnsi"/>
              </w:rPr>
              <w:t>References (max. 5 relevant references)</w:t>
            </w:r>
          </w:p>
          <w:p w:rsidR="00DB1300" w:rsidRPr="00AF330B" w:rsidRDefault="00DB1300" w:rsidP="00DB1300">
            <w:pPr>
              <w:autoSpaceDE w:val="0"/>
              <w:autoSpaceDN w:val="0"/>
              <w:adjustRightInd w:val="0"/>
              <w:ind w:left="720" w:hanging="720"/>
              <w:jc w:val="both"/>
              <w:rPr>
                <w:rFonts w:asciiTheme="majorHAnsi" w:hAnsiTheme="majorHAnsi" w:cstheme="majorHAnsi"/>
              </w:rPr>
            </w:pPr>
            <w:r>
              <w:rPr>
                <w:rFonts w:asciiTheme="majorHAnsi" w:hAnsiTheme="majorHAnsi" w:cstheme="majorHAnsi"/>
              </w:rPr>
              <w:t xml:space="preserve">1. </w:t>
            </w:r>
            <w:proofErr w:type="spellStart"/>
            <w:r w:rsidRPr="00AF330B">
              <w:rPr>
                <w:rFonts w:asciiTheme="majorHAnsi" w:hAnsiTheme="majorHAnsi" w:cstheme="majorHAnsi"/>
              </w:rPr>
              <w:t>Todorović</w:t>
            </w:r>
            <w:proofErr w:type="spellEnd"/>
            <w:r w:rsidRPr="00AF330B">
              <w:rPr>
                <w:rFonts w:asciiTheme="majorHAnsi" w:hAnsiTheme="majorHAnsi" w:cstheme="majorHAnsi"/>
              </w:rPr>
              <w:t xml:space="preserve">, A., </w:t>
            </w:r>
            <w:proofErr w:type="spellStart"/>
            <w:r w:rsidRPr="00AF330B">
              <w:rPr>
                <w:rFonts w:asciiTheme="majorHAnsi" w:hAnsiTheme="majorHAnsi" w:cstheme="majorHAnsi"/>
              </w:rPr>
              <w:t>Grgur</w:t>
            </w:r>
            <w:proofErr w:type="spellEnd"/>
            <w:r w:rsidRPr="00AF330B">
              <w:rPr>
                <w:rFonts w:asciiTheme="majorHAnsi" w:hAnsiTheme="majorHAnsi" w:cstheme="majorHAnsi"/>
              </w:rPr>
              <w:t xml:space="preserve">, B., </w:t>
            </w:r>
            <w:proofErr w:type="spellStart"/>
            <w:r w:rsidRPr="00AF330B">
              <w:rPr>
                <w:rFonts w:asciiTheme="majorHAnsi" w:hAnsiTheme="majorHAnsi" w:cstheme="majorHAnsi"/>
              </w:rPr>
              <w:t>Rajović</w:t>
            </w:r>
            <w:proofErr w:type="spellEnd"/>
            <w:r w:rsidRPr="00AF330B">
              <w:rPr>
                <w:rFonts w:asciiTheme="majorHAnsi" w:hAnsiTheme="majorHAnsi" w:cstheme="majorHAnsi"/>
              </w:rPr>
              <w:t xml:space="preserve"> J. (2010). Influence of current and temperature on discharge characteristics of electrochemical nickel-cadmium system, Chemical Industry, vol. 64, br. 4, 319-335. UDK. 621.8.001. (IF 0.137) (M23).</w:t>
            </w:r>
          </w:p>
          <w:p w:rsidR="00DB1300" w:rsidRPr="00AF330B" w:rsidRDefault="00DB1300" w:rsidP="00DB1300">
            <w:pPr>
              <w:autoSpaceDE w:val="0"/>
              <w:autoSpaceDN w:val="0"/>
              <w:adjustRightInd w:val="0"/>
              <w:ind w:left="720" w:hanging="720"/>
              <w:jc w:val="both"/>
              <w:rPr>
                <w:rFonts w:asciiTheme="majorHAnsi" w:hAnsiTheme="majorHAnsi" w:cstheme="majorHAnsi"/>
              </w:rPr>
            </w:pPr>
            <w:r w:rsidRPr="00AF330B">
              <w:rPr>
                <w:rFonts w:asciiTheme="majorHAnsi" w:hAnsiTheme="majorHAnsi" w:cstheme="majorHAnsi"/>
              </w:rPr>
              <w:t xml:space="preserve">2. </w:t>
            </w:r>
            <w:proofErr w:type="spellStart"/>
            <w:r w:rsidRPr="00AF330B">
              <w:rPr>
                <w:rFonts w:asciiTheme="majorHAnsi" w:hAnsiTheme="majorHAnsi" w:cstheme="majorHAnsi"/>
              </w:rPr>
              <w:t>Rajović</w:t>
            </w:r>
            <w:proofErr w:type="spellEnd"/>
            <w:r w:rsidRPr="00AF330B">
              <w:rPr>
                <w:rFonts w:asciiTheme="majorHAnsi" w:hAnsiTheme="majorHAnsi" w:cstheme="majorHAnsi"/>
              </w:rPr>
              <w:t xml:space="preserve">, J. (2018) </w:t>
            </w:r>
            <w:proofErr w:type="spellStart"/>
            <w:r w:rsidRPr="00AF330B">
              <w:rPr>
                <w:rFonts w:asciiTheme="majorHAnsi" w:hAnsiTheme="majorHAnsi" w:cstheme="majorHAnsi"/>
              </w:rPr>
              <w:t>Motivacija</w:t>
            </w:r>
            <w:proofErr w:type="spellEnd"/>
            <w:r w:rsidRPr="00AF330B">
              <w:rPr>
                <w:rFonts w:asciiTheme="majorHAnsi" w:hAnsiTheme="majorHAnsi" w:cstheme="majorHAnsi"/>
              </w:rPr>
              <w:t xml:space="preserve"> </w:t>
            </w:r>
            <w:proofErr w:type="spellStart"/>
            <w:r w:rsidRPr="00AF330B">
              <w:rPr>
                <w:rFonts w:asciiTheme="majorHAnsi" w:hAnsiTheme="majorHAnsi" w:cstheme="majorHAnsi"/>
              </w:rPr>
              <w:t>i</w:t>
            </w:r>
            <w:proofErr w:type="spellEnd"/>
            <w:r w:rsidRPr="00AF330B">
              <w:rPr>
                <w:rFonts w:asciiTheme="majorHAnsi" w:hAnsiTheme="majorHAnsi" w:cstheme="majorHAnsi"/>
              </w:rPr>
              <w:t xml:space="preserve"> </w:t>
            </w:r>
            <w:proofErr w:type="spellStart"/>
            <w:r w:rsidRPr="00AF330B">
              <w:rPr>
                <w:rFonts w:asciiTheme="majorHAnsi" w:hAnsiTheme="majorHAnsi" w:cstheme="majorHAnsi"/>
              </w:rPr>
              <w:t>učenje</w:t>
            </w:r>
            <w:proofErr w:type="spellEnd"/>
            <w:r w:rsidRPr="00AF330B">
              <w:rPr>
                <w:rFonts w:asciiTheme="majorHAnsi" w:hAnsiTheme="majorHAnsi" w:cstheme="majorHAnsi"/>
              </w:rPr>
              <w:t xml:space="preserve"> </w:t>
            </w:r>
            <w:proofErr w:type="spellStart"/>
            <w:r w:rsidRPr="00AF330B">
              <w:rPr>
                <w:rFonts w:asciiTheme="majorHAnsi" w:hAnsiTheme="majorHAnsi" w:cstheme="majorHAnsi"/>
              </w:rPr>
              <w:t>stranih</w:t>
            </w:r>
            <w:proofErr w:type="spellEnd"/>
            <w:r w:rsidRPr="00AF330B">
              <w:rPr>
                <w:rFonts w:asciiTheme="majorHAnsi" w:hAnsiTheme="majorHAnsi" w:cstheme="majorHAnsi"/>
              </w:rPr>
              <w:t xml:space="preserve"> </w:t>
            </w:r>
            <w:proofErr w:type="spellStart"/>
            <w:r w:rsidRPr="00AF330B">
              <w:rPr>
                <w:rFonts w:asciiTheme="majorHAnsi" w:hAnsiTheme="majorHAnsi" w:cstheme="majorHAnsi"/>
              </w:rPr>
              <w:t>jezika</w:t>
            </w:r>
            <w:proofErr w:type="spellEnd"/>
            <w:r w:rsidRPr="00AF330B">
              <w:rPr>
                <w:rFonts w:asciiTheme="majorHAnsi" w:hAnsiTheme="majorHAnsi" w:cstheme="majorHAnsi"/>
              </w:rPr>
              <w:t xml:space="preserve">, </w:t>
            </w:r>
            <w:proofErr w:type="spellStart"/>
            <w:r w:rsidRPr="00AF330B">
              <w:rPr>
                <w:rFonts w:asciiTheme="majorHAnsi" w:hAnsiTheme="majorHAnsi" w:cstheme="majorHAnsi"/>
              </w:rPr>
              <w:t>Zbornik</w:t>
            </w:r>
            <w:proofErr w:type="spellEnd"/>
            <w:r w:rsidRPr="00AF330B">
              <w:rPr>
                <w:rFonts w:asciiTheme="majorHAnsi" w:hAnsiTheme="majorHAnsi" w:cstheme="majorHAnsi"/>
              </w:rPr>
              <w:t xml:space="preserve"> </w:t>
            </w:r>
            <w:proofErr w:type="spellStart"/>
            <w:r w:rsidRPr="00AF330B">
              <w:rPr>
                <w:rFonts w:asciiTheme="majorHAnsi" w:hAnsiTheme="majorHAnsi" w:cstheme="majorHAnsi"/>
              </w:rPr>
              <w:t>radova</w:t>
            </w:r>
            <w:proofErr w:type="spellEnd"/>
            <w:r w:rsidRPr="00AF330B">
              <w:rPr>
                <w:rFonts w:asciiTheme="majorHAnsi" w:hAnsiTheme="majorHAnsi" w:cstheme="majorHAnsi"/>
              </w:rPr>
              <w:t xml:space="preserve"> </w:t>
            </w:r>
            <w:proofErr w:type="spellStart"/>
            <w:r w:rsidRPr="00AF330B">
              <w:rPr>
                <w:rFonts w:asciiTheme="majorHAnsi" w:hAnsiTheme="majorHAnsi" w:cstheme="majorHAnsi"/>
              </w:rPr>
              <w:t>Međunarodnog</w:t>
            </w:r>
            <w:proofErr w:type="spellEnd"/>
            <w:r w:rsidRPr="00AF330B">
              <w:rPr>
                <w:rFonts w:asciiTheme="majorHAnsi" w:hAnsiTheme="majorHAnsi" w:cstheme="majorHAnsi"/>
              </w:rPr>
              <w:t xml:space="preserve"> </w:t>
            </w:r>
            <w:proofErr w:type="spellStart"/>
            <w:r w:rsidRPr="00AF330B">
              <w:rPr>
                <w:rFonts w:asciiTheme="majorHAnsi" w:hAnsiTheme="majorHAnsi" w:cstheme="majorHAnsi"/>
              </w:rPr>
              <w:t>naučnog</w:t>
            </w:r>
            <w:proofErr w:type="spellEnd"/>
            <w:r w:rsidRPr="00AF330B">
              <w:rPr>
                <w:rFonts w:asciiTheme="majorHAnsi" w:hAnsiTheme="majorHAnsi" w:cstheme="majorHAnsi"/>
              </w:rPr>
              <w:t xml:space="preserve"> </w:t>
            </w:r>
            <w:proofErr w:type="spellStart"/>
            <w:r w:rsidRPr="00AF330B">
              <w:rPr>
                <w:rFonts w:asciiTheme="majorHAnsi" w:hAnsiTheme="majorHAnsi" w:cstheme="majorHAnsi"/>
              </w:rPr>
              <w:t>skupa</w:t>
            </w:r>
            <w:proofErr w:type="spellEnd"/>
            <w:r w:rsidRPr="00AF330B">
              <w:rPr>
                <w:rFonts w:asciiTheme="majorHAnsi" w:hAnsiTheme="majorHAnsi" w:cstheme="majorHAnsi"/>
              </w:rPr>
              <w:t xml:space="preserve"> " </w:t>
            </w:r>
            <w:proofErr w:type="spellStart"/>
            <w:r w:rsidRPr="00AF330B">
              <w:rPr>
                <w:rFonts w:asciiTheme="majorHAnsi" w:hAnsiTheme="majorHAnsi" w:cstheme="majorHAnsi"/>
              </w:rPr>
              <w:t>Nauka</w:t>
            </w:r>
            <w:proofErr w:type="spellEnd"/>
            <w:r w:rsidRPr="00AF330B">
              <w:rPr>
                <w:rFonts w:asciiTheme="majorHAnsi" w:hAnsiTheme="majorHAnsi" w:cstheme="majorHAnsi"/>
              </w:rPr>
              <w:t xml:space="preserve"> </w:t>
            </w:r>
            <w:proofErr w:type="spellStart"/>
            <w:r w:rsidRPr="00AF330B">
              <w:rPr>
                <w:rFonts w:asciiTheme="majorHAnsi" w:hAnsiTheme="majorHAnsi" w:cstheme="majorHAnsi"/>
              </w:rPr>
              <w:t>bez</w:t>
            </w:r>
            <w:proofErr w:type="spellEnd"/>
            <w:r w:rsidRPr="00AF330B">
              <w:rPr>
                <w:rFonts w:asciiTheme="majorHAnsi" w:hAnsiTheme="majorHAnsi" w:cstheme="majorHAnsi"/>
              </w:rPr>
              <w:t xml:space="preserve"> </w:t>
            </w:r>
            <w:proofErr w:type="spellStart"/>
            <w:r w:rsidRPr="00AF330B">
              <w:rPr>
                <w:rFonts w:asciiTheme="majorHAnsi" w:hAnsiTheme="majorHAnsi" w:cstheme="majorHAnsi"/>
              </w:rPr>
              <w:t>granica</w:t>
            </w:r>
            <w:proofErr w:type="spellEnd"/>
            <w:r w:rsidRPr="00AF330B">
              <w:rPr>
                <w:rFonts w:asciiTheme="majorHAnsi" w:hAnsiTheme="majorHAnsi" w:cstheme="majorHAnsi"/>
              </w:rPr>
              <w:t xml:space="preserve">", </w:t>
            </w:r>
            <w:proofErr w:type="spellStart"/>
            <w:r w:rsidRPr="00AF330B">
              <w:rPr>
                <w:rFonts w:asciiTheme="majorHAnsi" w:hAnsiTheme="majorHAnsi" w:cstheme="majorHAnsi"/>
              </w:rPr>
              <w:t>Filozofski</w:t>
            </w:r>
            <w:proofErr w:type="spellEnd"/>
            <w:r w:rsidRPr="00AF330B">
              <w:rPr>
                <w:rFonts w:asciiTheme="majorHAnsi" w:hAnsiTheme="majorHAnsi" w:cstheme="majorHAnsi"/>
              </w:rPr>
              <w:t xml:space="preserve"> </w:t>
            </w:r>
            <w:proofErr w:type="spellStart"/>
            <w:r w:rsidRPr="00AF330B">
              <w:rPr>
                <w:rFonts w:asciiTheme="majorHAnsi" w:hAnsiTheme="majorHAnsi" w:cstheme="majorHAnsi"/>
              </w:rPr>
              <w:t>fakultet</w:t>
            </w:r>
            <w:proofErr w:type="spellEnd"/>
            <w:r w:rsidRPr="00AF330B">
              <w:rPr>
                <w:rFonts w:asciiTheme="majorHAnsi" w:hAnsiTheme="majorHAnsi" w:cstheme="majorHAnsi"/>
              </w:rPr>
              <w:t xml:space="preserve"> </w:t>
            </w:r>
            <w:proofErr w:type="spellStart"/>
            <w:r w:rsidRPr="00AF330B">
              <w:rPr>
                <w:rFonts w:asciiTheme="majorHAnsi" w:hAnsiTheme="majorHAnsi" w:cstheme="majorHAnsi"/>
              </w:rPr>
              <w:t>Univerziteta</w:t>
            </w:r>
            <w:proofErr w:type="spellEnd"/>
            <w:r w:rsidRPr="00AF330B">
              <w:rPr>
                <w:rFonts w:asciiTheme="majorHAnsi" w:hAnsiTheme="majorHAnsi" w:cstheme="majorHAnsi"/>
              </w:rPr>
              <w:t xml:space="preserve"> u </w:t>
            </w:r>
            <w:proofErr w:type="spellStart"/>
            <w:r w:rsidRPr="00AF330B">
              <w:rPr>
                <w:rFonts w:asciiTheme="majorHAnsi" w:hAnsiTheme="majorHAnsi" w:cstheme="majorHAnsi"/>
              </w:rPr>
              <w:t>Prištini</w:t>
            </w:r>
            <w:proofErr w:type="spellEnd"/>
            <w:r w:rsidRPr="00AF330B">
              <w:rPr>
                <w:rFonts w:asciiTheme="majorHAnsi" w:hAnsiTheme="majorHAnsi" w:cstheme="majorHAnsi"/>
              </w:rPr>
              <w:t xml:space="preserve"> </w:t>
            </w:r>
            <w:proofErr w:type="spellStart"/>
            <w:r w:rsidRPr="00AF330B">
              <w:rPr>
                <w:rFonts w:asciiTheme="majorHAnsi" w:hAnsiTheme="majorHAnsi" w:cstheme="majorHAnsi"/>
              </w:rPr>
              <w:t>sa</w:t>
            </w:r>
            <w:proofErr w:type="spellEnd"/>
            <w:r w:rsidRPr="00AF330B">
              <w:rPr>
                <w:rFonts w:asciiTheme="majorHAnsi" w:hAnsiTheme="majorHAnsi" w:cstheme="majorHAnsi"/>
              </w:rPr>
              <w:t xml:space="preserve"> </w:t>
            </w:r>
            <w:proofErr w:type="spellStart"/>
            <w:r w:rsidRPr="00AF330B">
              <w:rPr>
                <w:rFonts w:asciiTheme="majorHAnsi" w:hAnsiTheme="majorHAnsi" w:cstheme="majorHAnsi"/>
              </w:rPr>
              <w:t>privremenim</w:t>
            </w:r>
            <w:proofErr w:type="spellEnd"/>
            <w:r w:rsidRPr="00AF330B">
              <w:rPr>
                <w:rFonts w:asciiTheme="majorHAnsi" w:hAnsiTheme="majorHAnsi" w:cstheme="majorHAnsi"/>
              </w:rPr>
              <w:t xml:space="preserve"> </w:t>
            </w:r>
            <w:proofErr w:type="spellStart"/>
            <w:r w:rsidRPr="00AF330B">
              <w:rPr>
                <w:rFonts w:asciiTheme="majorHAnsi" w:hAnsiTheme="majorHAnsi" w:cstheme="majorHAnsi"/>
              </w:rPr>
              <w:t>sedištem</w:t>
            </w:r>
            <w:proofErr w:type="spellEnd"/>
            <w:r w:rsidRPr="00AF330B">
              <w:rPr>
                <w:rFonts w:asciiTheme="majorHAnsi" w:hAnsiTheme="majorHAnsi" w:cstheme="majorHAnsi"/>
              </w:rPr>
              <w:t xml:space="preserve"> u </w:t>
            </w:r>
            <w:proofErr w:type="spellStart"/>
            <w:r w:rsidRPr="00AF330B">
              <w:rPr>
                <w:rFonts w:asciiTheme="majorHAnsi" w:hAnsiTheme="majorHAnsi" w:cstheme="majorHAnsi"/>
              </w:rPr>
              <w:t>Kosovskoj</w:t>
            </w:r>
            <w:proofErr w:type="spellEnd"/>
            <w:r w:rsidRPr="00AF330B">
              <w:rPr>
                <w:rFonts w:asciiTheme="majorHAnsi" w:hAnsiTheme="majorHAnsi" w:cstheme="majorHAnsi"/>
              </w:rPr>
              <w:t xml:space="preserve"> </w:t>
            </w:r>
            <w:proofErr w:type="spellStart"/>
            <w:r w:rsidRPr="00AF330B">
              <w:rPr>
                <w:rFonts w:asciiTheme="majorHAnsi" w:hAnsiTheme="majorHAnsi" w:cstheme="majorHAnsi"/>
              </w:rPr>
              <w:t>Mitrovici</w:t>
            </w:r>
            <w:proofErr w:type="spellEnd"/>
            <w:r w:rsidRPr="00AF330B">
              <w:rPr>
                <w:rFonts w:asciiTheme="majorHAnsi" w:hAnsiTheme="majorHAnsi" w:cstheme="majorHAnsi"/>
              </w:rPr>
              <w:t xml:space="preserve">, </w:t>
            </w:r>
            <w:proofErr w:type="spellStart"/>
            <w:r w:rsidRPr="00AF330B">
              <w:rPr>
                <w:rFonts w:asciiTheme="majorHAnsi" w:hAnsiTheme="majorHAnsi" w:cstheme="majorHAnsi"/>
              </w:rPr>
              <w:t>Vol</w:t>
            </w:r>
            <w:proofErr w:type="spellEnd"/>
            <w:r w:rsidRPr="00AF330B">
              <w:rPr>
                <w:rFonts w:asciiTheme="majorHAnsi" w:hAnsiTheme="majorHAnsi" w:cstheme="majorHAnsi"/>
              </w:rPr>
              <w:t xml:space="preserve"> 5. </w:t>
            </w:r>
            <w:proofErr w:type="spellStart"/>
            <w:r w:rsidRPr="00AF330B">
              <w:rPr>
                <w:rFonts w:asciiTheme="majorHAnsi" w:hAnsiTheme="majorHAnsi" w:cstheme="majorHAnsi"/>
              </w:rPr>
              <w:t>Budućnost</w:t>
            </w:r>
            <w:proofErr w:type="spellEnd"/>
            <w:r w:rsidRPr="00AF330B">
              <w:rPr>
                <w:rFonts w:asciiTheme="majorHAnsi" w:hAnsiTheme="majorHAnsi" w:cstheme="majorHAnsi"/>
              </w:rPr>
              <w:t xml:space="preserve"> </w:t>
            </w:r>
            <w:proofErr w:type="spellStart"/>
            <w:r w:rsidRPr="00AF330B">
              <w:rPr>
                <w:rFonts w:asciiTheme="majorHAnsi" w:hAnsiTheme="majorHAnsi" w:cstheme="majorHAnsi"/>
              </w:rPr>
              <w:t>bez</w:t>
            </w:r>
            <w:proofErr w:type="spellEnd"/>
            <w:r w:rsidRPr="00AF330B">
              <w:rPr>
                <w:rFonts w:asciiTheme="majorHAnsi" w:hAnsiTheme="majorHAnsi" w:cstheme="majorHAnsi"/>
              </w:rPr>
              <w:t xml:space="preserve"> </w:t>
            </w:r>
            <w:proofErr w:type="spellStart"/>
            <w:r w:rsidRPr="00AF330B">
              <w:rPr>
                <w:rFonts w:asciiTheme="majorHAnsi" w:hAnsiTheme="majorHAnsi" w:cstheme="majorHAnsi"/>
              </w:rPr>
              <w:t>granica</w:t>
            </w:r>
            <w:proofErr w:type="spellEnd"/>
            <w:r w:rsidRPr="00AF330B">
              <w:rPr>
                <w:rFonts w:asciiTheme="majorHAnsi" w:hAnsiTheme="majorHAnsi" w:cstheme="majorHAnsi"/>
              </w:rPr>
              <w:t xml:space="preserve"> str. 21-33, 378.147:</w:t>
            </w:r>
            <w:proofErr w:type="gramStart"/>
            <w:r w:rsidRPr="00AF330B">
              <w:rPr>
                <w:rFonts w:asciiTheme="majorHAnsi" w:hAnsiTheme="majorHAnsi" w:cstheme="majorHAnsi"/>
              </w:rPr>
              <w:t>:811.111</w:t>
            </w:r>
            <w:proofErr w:type="gramEnd"/>
            <w:r w:rsidRPr="00AF330B">
              <w:rPr>
                <w:rFonts w:asciiTheme="majorHAnsi" w:hAnsiTheme="majorHAnsi" w:cstheme="majorHAnsi"/>
              </w:rPr>
              <w:t>; 159.947.5.072-057.875. (M13)</w:t>
            </w:r>
            <w:r>
              <w:rPr>
                <w:rFonts w:asciiTheme="majorHAnsi" w:hAnsiTheme="majorHAnsi" w:cstheme="majorHAnsi"/>
              </w:rPr>
              <w:t>.</w:t>
            </w:r>
          </w:p>
          <w:p w:rsidR="00DB1300" w:rsidRPr="00AF330B" w:rsidRDefault="00DB1300" w:rsidP="00DB1300">
            <w:pPr>
              <w:autoSpaceDE w:val="0"/>
              <w:autoSpaceDN w:val="0"/>
              <w:adjustRightInd w:val="0"/>
              <w:ind w:left="720" w:hanging="720"/>
              <w:jc w:val="both"/>
              <w:rPr>
                <w:rFonts w:asciiTheme="majorHAnsi" w:hAnsiTheme="majorHAnsi" w:cstheme="majorHAnsi"/>
              </w:rPr>
            </w:pPr>
            <w:r w:rsidRPr="00AF330B">
              <w:rPr>
                <w:rFonts w:asciiTheme="majorHAnsi" w:hAnsiTheme="majorHAnsi" w:cstheme="majorHAnsi"/>
              </w:rPr>
              <w:t xml:space="preserve">3. </w:t>
            </w:r>
            <w:proofErr w:type="spellStart"/>
            <w:r w:rsidRPr="00AF330B">
              <w:rPr>
                <w:rFonts w:asciiTheme="majorHAnsi" w:hAnsiTheme="majorHAnsi" w:cstheme="majorHAnsi"/>
              </w:rPr>
              <w:t>Vuković</w:t>
            </w:r>
            <w:proofErr w:type="spellEnd"/>
            <w:r w:rsidRPr="00AF330B">
              <w:rPr>
                <w:rFonts w:asciiTheme="majorHAnsi" w:hAnsiTheme="majorHAnsi" w:cstheme="majorHAnsi"/>
              </w:rPr>
              <w:t xml:space="preserve">, M, </w:t>
            </w:r>
            <w:proofErr w:type="spellStart"/>
            <w:r w:rsidRPr="00AF330B">
              <w:rPr>
                <w:rFonts w:asciiTheme="majorHAnsi" w:hAnsiTheme="majorHAnsi" w:cstheme="majorHAnsi"/>
              </w:rPr>
              <w:t>Rajović</w:t>
            </w:r>
            <w:proofErr w:type="spellEnd"/>
            <w:r w:rsidRPr="00AF330B">
              <w:rPr>
                <w:rFonts w:asciiTheme="majorHAnsi" w:hAnsiTheme="majorHAnsi" w:cstheme="majorHAnsi"/>
              </w:rPr>
              <w:t>, J</w:t>
            </w:r>
            <w:proofErr w:type="gramStart"/>
            <w:r w:rsidRPr="00AF330B">
              <w:rPr>
                <w:rFonts w:asciiTheme="majorHAnsi" w:hAnsiTheme="majorHAnsi" w:cstheme="majorHAnsi"/>
              </w:rPr>
              <w:t xml:space="preserve">,  </w:t>
            </w:r>
            <w:proofErr w:type="spellStart"/>
            <w:r w:rsidRPr="00AF330B">
              <w:rPr>
                <w:rFonts w:asciiTheme="majorHAnsi" w:hAnsiTheme="majorHAnsi" w:cstheme="majorHAnsi"/>
              </w:rPr>
              <w:t>Bilafer</w:t>
            </w:r>
            <w:proofErr w:type="spellEnd"/>
            <w:proofErr w:type="gramEnd"/>
            <w:r w:rsidRPr="00AF330B">
              <w:rPr>
                <w:rFonts w:asciiTheme="majorHAnsi" w:hAnsiTheme="majorHAnsi" w:cstheme="majorHAnsi"/>
              </w:rPr>
              <w:t xml:space="preserve">, I, (2018), </w:t>
            </w:r>
            <w:proofErr w:type="spellStart"/>
            <w:r w:rsidRPr="00AF330B">
              <w:rPr>
                <w:rFonts w:asciiTheme="majorHAnsi" w:hAnsiTheme="majorHAnsi" w:cstheme="majorHAnsi"/>
              </w:rPr>
              <w:t>Pojmovno</w:t>
            </w:r>
            <w:proofErr w:type="spellEnd"/>
            <w:r w:rsidRPr="00AF330B">
              <w:rPr>
                <w:rFonts w:asciiTheme="majorHAnsi" w:hAnsiTheme="majorHAnsi" w:cstheme="majorHAnsi"/>
              </w:rPr>
              <w:t xml:space="preserve"> </w:t>
            </w:r>
            <w:proofErr w:type="spellStart"/>
            <w:r w:rsidRPr="00AF330B">
              <w:rPr>
                <w:rFonts w:asciiTheme="majorHAnsi" w:hAnsiTheme="majorHAnsi" w:cstheme="majorHAnsi"/>
              </w:rPr>
              <w:t>i</w:t>
            </w:r>
            <w:proofErr w:type="spellEnd"/>
            <w:r w:rsidRPr="00AF330B">
              <w:rPr>
                <w:rFonts w:asciiTheme="majorHAnsi" w:hAnsiTheme="majorHAnsi" w:cstheme="majorHAnsi"/>
              </w:rPr>
              <w:t xml:space="preserve"> </w:t>
            </w:r>
            <w:proofErr w:type="spellStart"/>
            <w:r w:rsidRPr="00AF330B">
              <w:rPr>
                <w:rFonts w:asciiTheme="majorHAnsi" w:hAnsiTheme="majorHAnsi" w:cstheme="majorHAnsi"/>
              </w:rPr>
              <w:t>teorijsko</w:t>
            </w:r>
            <w:proofErr w:type="spellEnd"/>
            <w:r w:rsidRPr="00AF330B">
              <w:rPr>
                <w:rFonts w:asciiTheme="majorHAnsi" w:hAnsiTheme="majorHAnsi" w:cstheme="majorHAnsi"/>
              </w:rPr>
              <w:t xml:space="preserve"> </w:t>
            </w:r>
            <w:proofErr w:type="spellStart"/>
            <w:r w:rsidRPr="00AF330B">
              <w:rPr>
                <w:rFonts w:asciiTheme="majorHAnsi" w:hAnsiTheme="majorHAnsi" w:cstheme="majorHAnsi"/>
              </w:rPr>
              <w:t>određenje</w:t>
            </w:r>
            <w:proofErr w:type="spellEnd"/>
            <w:r w:rsidRPr="00AF330B">
              <w:rPr>
                <w:rFonts w:asciiTheme="majorHAnsi" w:hAnsiTheme="majorHAnsi" w:cstheme="majorHAnsi"/>
              </w:rPr>
              <w:t xml:space="preserve"> </w:t>
            </w:r>
            <w:proofErr w:type="spellStart"/>
            <w:r w:rsidRPr="00AF330B">
              <w:rPr>
                <w:rFonts w:asciiTheme="majorHAnsi" w:hAnsiTheme="majorHAnsi" w:cstheme="majorHAnsi"/>
              </w:rPr>
              <w:t>prevođenja</w:t>
            </w:r>
            <w:proofErr w:type="spellEnd"/>
            <w:r w:rsidRPr="00AF330B">
              <w:rPr>
                <w:rFonts w:asciiTheme="majorHAnsi" w:hAnsiTheme="majorHAnsi" w:cstheme="majorHAnsi"/>
              </w:rPr>
              <w:t xml:space="preserve"> </w:t>
            </w:r>
            <w:proofErr w:type="spellStart"/>
            <w:r w:rsidRPr="00AF330B">
              <w:rPr>
                <w:rFonts w:asciiTheme="majorHAnsi" w:hAnsiTheme="majorHAnsi" w:cstheme="majorHAnsi"/>
              </w:rPr>
              <w:t>posmatrano</w:t>
            </w:r>
            <w:proofErr w:type="spellEnd"/>
            <w:r w:rsidRPr="00AF330B">
              <w:rPr>
                <w:rFonts w:asciiTheme="majorHAnsi" w:hAnsiTheme="majorHAnsi" w:cstheme="majorHAnsi"/>
              </w:rPr>
              <w:t xml:space="preserve"> </w:t>
            </w:r>
            <w:proofErr w:type="spellStart"/>
            <w:r w:rsidRPr="00AF330B">
              <w:rPr>
                <w:rFonts w:asciiTheme="majorHAnsi" w:hAnsiTheme="majorHAnsi" w:cstheme="majorHAnsi"/>
              </w:rPr>
              <w:t>kroz</w:t>
            </w:r>
            <w:proofErr w:type="spellEnd"/>
            <w:r w:rsidRPr="00AF330B">
              <w:rPr>
                <w:rFonts w:asciiTheme="majorHAnsi" w:hAnsiTheme="majorHAnsi" w:cstheme="majorHAnsi"/>
              </w:rPr>
              <w:t xml:space="preserve"> </w:t>
            </w:r>
            <w:proofErr w:type="spellStart"/>
            <w:r w:rsidRPr="00AF330B">
              <w:rPr>
                <w:rFonts w:asciiTheme="majorHAnsi" w:hAnsiTheme="majorHAnsi" w:cstheme="majorHAnsi"/>
              </w:rPr>
              <w:t>proces</w:t>
            </w:r>
            <w:proofErr w:type="spellEnd"/>
            <w:r w:rsidRPr="00AF330B">
              <w:rPr>
                <w:rFonts w:asciiTheme="majorHAnsi" w:hAnsiTheme="majorHAnsi" w:cstheme="majorHAnsi"/>
              </w:rPr>
              <w:t xml:space="preserve"> </w:t>
            </w:r>
            <w:proofErr w:type="spellStart"/>
            <w:r w:rsidRPr="00AF330B">
              <w:rPr>
                <w:rFonts w:asciiTheme="majorHAnsi" w:hAnsiTheme="majorHAnsi" w:cstheme="majorHAnsi"/>
              </w:rPr>
              <w:t>globalizacije</w:t>
            </w:r>
            <w:proofErr w:type="spellEnd"/>
            <w:r w:rsidRPr="00AF330B">
              <w:rPr>
                <w:rFonts w:asciiTheme="majorHAnsi" w:hAnsiTheme="majorHAnsi" w:cstheme="majorHAnsi"/>
              </w:rPr>
              <w:t xml:space="preserve"> </w:t>
            </w:r>
            <w:proofErr w:type="spellStart"/>
            <w:r w:rsidRPr="00AF330B">
              <w:rPr>
                <w:rFonts w:asciiTheme="majorHAnsi" w:hAnsiTheme="majorHAnsi" w:cstheme="majorHAnsi"/>
              </w:rPr>
              <w:t>jezika</w:t>
            </w:r>
            <w:proofErr w:type="spellEnd"/>
            <w:r w:rsidRPr="00AF330B">
              <w:rPr>
                <w:rFonts w:asciiTheme="majorHAnsi" w:hAnsiTheme="majorHAnsi" w:cstheme="majorHAnsi"/>
              </w:rPr>
              <w:t xml:space="preserve">,  </w:t>
            </w:r>
            <w:proofErr w:type="spellStart"/>
            <w:r w:rsidRPr="00AF330B">
              <w:rPr>
                <w:rFonts w:asciiTheme="majorHAnsi" w:hAnsiTheme="majorHAnsi" w:cstheme="majorHAnsi"/>
              </w:rPr>
              <w:t>Zbornik</w:t>
            </w:r>
            <w:proofErr w:type="spellEnd"/>
            <w:r w:rsidRPr="00AF330B">
              <w:rPr>
                <w:rFonts w:asciiTheme="majorHAnsi" w:hAnsiTheme="majorHAnsi" w:cstheme="majorHAnsi"/>
              </w:rPr>
              <w:t xml:space="preserve"> </w:t>
            </w:r>
            <w:proofErr w:type="spellStart"/>
            <w:r w:rsidRPr="00AF330B">
              <w:rPr>
                <w:rFonts w:asciiTheme="majorHAnsi" w:hAnsiTheme="majorHAnsi" w:cstheme="majorHAnsi"/>
              </w:rPr>
              <w:t>radova</w:t>
            </w:r>
            <w:proofErr w:type="spellEnd"/>
            <w:r w:rsidRPr="00AF330B">
              <w:rPr>
                <w:rFonts w:asciiTheme="majorHAnsi" w:hAnsiTheme="majorHAnsi" w:cstheme="majorHAnsi"/>
              </w:rPr>
              <w:t xml:space="preserve"> </w:t>
            </w:r>
            <w:proofErr w:type="spellStart"/>
            <w:r w:rsidRPr="00AF330B">
              <w:rPr>
                <w:rFonts w:asciiTheme="majorHAnsi" w:hAnsiTheme="majorHAnsi" w:cstheme="majorHAnsi"/>
              </w:rPr>
              <w:t>Medjunarodnog</w:t>
            </w:r>
            <w:proofErr w:type="spellEnd"/>
            <w:r w:rsidRPr="00AF330B">
              <w:rPr>
                <w:rFonts w:asciiTheme="majorHAnsi" w:hAnsiTheme="majorHAnsi" w:cstheme="majorHAnsi"/>
              </w:rPr>
              <w:t xml:space="preserve"> </w:t>
            </w:r>
            <w:proofErr w:type="spellStart"/>
            <w:r w:rsidRPr="00AF330B">
              <w:rPr>
                <w:rFonts w:asciiTheme="majorHAnsi" w:hAnsiTheme="majorHAnsi" w:cstheme="majorHAnsi"/>
              </w:rPr>
              <w:t>simpozijuma</w:t>
            </w:r>
            <w:proofErr w:type="spellEnd"/>
            <w:r w:rsidRPr="00AF330B">
              <w:rPr>
                <w:rFonts w:asciiTheme="majorHAnsi" w:hAnsiTheme="majorHAnsi" w:cstheme="majorHAnsi"/>
              </w:rPr>
              <w:t xml:space="preserve">  </w:t>
            </w:r>
            <w:proofErr w:type="spellStart"/>
            <w:r w:rsidRPr="00AF330B">
              <w:rPr>
                <w:rFonts w:asciiTheme="majorHAnsi" w:hAnsiTheme="majorHAnsi" w:cstheme="majorHAnsi"/>
              </w:rPr>
              <w:t>Strateški</w:t>
            </w:r>
            <w:proofErr w:type="spellEnd"/>
            <w:r w:rsidRPr="00AF330B">
              <w:rPr>
                <w:rFonts w:asciiTheme="majorHAnsi" w:hAnsiTheme="majorHAnsi" w:cstheme="majorHAnsi"/>
              </w:rPr>
              <w:t xml:space="preserve"> </w:t>
            </w:r>
            <w:proofErr w:type="spellStart"/>
            <w:r w:rsidRPr="00AF330B">
              <w:rPr>
                <w:rFonts w:asciiTheme="majorHAnsi" w:hAnsiTheme="majorHAnsi" w:cstheme="majorHAnsi"/>
              </w:rPr>
              <w:t>razvoj</w:t>
            </w:r>
            <w:proofErr w:type="spellEnd"/>
            <w:r w:rsidRPr="00AF330B">
              <w:rPr>
                <w:rFonts w:asciiTheme="majorHAnsi" w:hAnsiTheme="majorHAnsi" w:cstheme="majorHAnsi"/>
              </w:rPr>
              <w:t xml:space="preserve"> </w:t>
            </w:r>
            <w:proofErr w:type="spellStart"/>
            <w:r w:rsidRPr="00AF330B">
              <w:rPr>
                <w:rFonts w:asciiTheme="majorHAnsi" w:hAnsiTheme="majorHAnsi" w:cstheme="majorHAnsi"/>
              </w:rPr>
              <w:t>saobraćaja</w:t>
            </w:r>
            <w:proofErr w:type="spellEnd"/>
            <w:r w:rsidRPr="00AF330B">
              <w:rPr>
                <w:rFonts w:asciiTheme="majorHAnsi" w:hAnsiTheme="majorHAnsi" w:cstheme="majorHAnsi"/>
              </w:rPr>
              <w:t xml:space="preserve"> </w:t>
            </w:r>
            <w:proofErr w:type="spellStart"/>
            <w:r w:rsidRPr="00AF330B">
              <w:rPr>
                <w:rFonts w:asciiTheme="majorHAnsi" w:hAnsiTheme="majorHAnsi" w:cstheme="majorHAnsi"/>
              </w:rPr>
              <w:t>jugoistočne</w:t>
            </w:r>
            <w:proofErr w:type="spellEnd"/>
            <w:r w:rsidRPr="00AF330B">
              <w:rPr>
                <w:rFonts w:asciiTheme="majorHAnsi" w:hAnsiTheme="majorHAnsi" w:cstheme="majorHAnsi"/>
              </w:rPr>
              <w:t xml:space="preserve"> </w:t>
            </w:r>
            <w:proofErr w:type="spellStart"/>
            <w:r w:rsidRPr="00AF330B">
              <w:rPr>
                <w:rFonts w:asciiTheme="majorHAnsi" w:hAnsiTheme="majorHAnsi" w:cstheme="majorHAnsi"/>
              </w:rPr>
              <w:t>evrope</w:t>
            </w:r>
            <w:proofErr w:type="spellEnd"/>
            <w:r w:rsidRPr="00AF330B">
              <w:rPr>
                <w:rFonts w:asciiTheme="majorHAnsi" w:hAnsiTheme="majorHAnsi" w:cstheme="majorHAnsi"/>
              </w:rPr>
              <w:t xml:space="preserve">, </w:t>
            </w:r>
            <w:proofErr w:type="spellStart"/>
            <w:r w:rsidRPr="00AF330B">
              <w:rPr>
                <w:rFonts w:asciiTheme="majorHAnsi" w:hAnsiTheme="majorHAnsi" w:cstheme="majorHAnsi"/>
              </w:rPr>
              <w:t>Akademija</w:t>
            </w:r>
            <w:proofErr w:type="spellEnd"/>
            <w:r w:rsidRPr="00AF330B">
              <w:rPr>
                <w:rFonts w:asciiTheme="majorHAnsi" w:hAnsiTheme="majorHAnsi" w:cstheme="majorHAnsi"/>
              </w:rPr>
              <w:t xml:space="preserve"> </w:t>
            </w:r>
            <w:proofErr w:type="spellStart"/>
            <w:r w:rsidRPr="00AF330B">
              <w:rPr>
                <w:rFonts w:asciiTheme="majorHAnsi" w:hAnsiTheme="majorHAnsi" w:cstheme="majorHAnsi"/>
              </w:rPr>
              <w:t>znanja</w:t>
            </w:r>
            <w:proofErr w:type="spellEnd"/>
            <w:r w:rsidRPr="00AF330B">
              <w:rPr>
                <w:rFonts w:asciiTheme="majorHAnsi" w:hAnsiTheme="majorHAnsi" w:cstheme="majorHAnsi"/>
              </w:rPr>
              <w:t xml:space="preserve">, </w:t>
            </w:r>
            <w:proofErr w:type="spellStart"/>
            <w:r w:rsidRPr="00AF330B">
              <w:rPr>
                <w:rFonts w:asciiTheme="majorHAnsi" w:hAnsiTheme="majorHAnsi" w:cstheme="majorHAnsi"/>
              </w:rPr>
              <w:t>Budva</w:t>
            </w:r>
            <w:proofErr w:type="spellEnd"/>
            <w:r w:rsidRPr="00AF330B">
              <w:rPr>
                <w:rFonts w:asciiTheme="majorHAnsi" w:hAnsiTheme="majorHAnsi" w:cstheme="majorHAnsi"/>
              </w:rPr>
              <w:t xml:space="preserve"> 2018,  str. 229-234. (M33)</w:t>
            </w:r>
            <w:r>
              <w:rPr>
                <w:rFonts w:asciiTheme="majorHAnsi" w:hAnsiTheme="majorHAnsi" w:cstheme="majorHAnsi"/>
              </w:rPr>
              <w:t>.</w:t>
            </w:r>
          </w:p>
          <w:p w:rsidR="00DB1300" w:rsidRPr="00AF330B" w:rsidRDefault="00DB1300" w:rsidP="00DB1300">
            <w:pPr>
              <w:autoSpaceDE w:val="0"/>
              <w:autoSpaceDN w:val="0"/>
              <w:adjustRightInd w:val="0"/>
              <w:ind w:left="720" w:hanging="720"/>
              <w:jc w:val="both"/>
              <w:rPr>
                <w:rFonts w:asciiTheme="majorHAnsi" w:hAnsiTheme="majorHAnsi" w:cstheme="majorHAnsi"/>
              </w:rPr>
            </w:pPr>
            <w:r w:rsidRPr="00AF330B">
              <w:rPr>
                <w:rFonts w:asciiTheme="majorHAnsi" w:hAnsiTheme="majorHAnsi" w:cstheme="majorHAnsi"/>
              </w:rPr>
              <w:t xml:space="preserve">4. </w:t>
            </w:r>
            <w:proofErr w:type="spellStart"/>
            <w:r w:rsidRPr="00AF330B">
              <w:rPr>
                <w:rFonts w:asciiTheme="majorHAnsi" w:hAnsiTheme="majorHAnsi" w:cstheme="majorHAnsi"/>
              </w:rPr>
              <w:t>Elezović</w:t>
            </w:r>
            <w:proofErr w:type="spellEnd"/>
            <w:r w:rsidRPr="00AF330B">
              <w:rPr>
                <w:rFonts w:asciiTheme="majorHAnsi" w:hAnsiTheme="majorHAnsi" w:cstheme="majorHAnsi"/>
              </w:rPr>
              <w:t xml:space="preserve">, N. </w:t>
            </w:r>
            <w:proofErr w:type="spellStart"/>
            <w:r w:rsidRPr="00AF330B">
              <w:rPr>
                <w:rFonts w:asciiTheme="majorHAnsi" w:hAnsiTheme="majorHAnsi" w:cstheme="majorHAnsi"/>
              </w:rPr>
              <w:t>Rajović</w:t>
            </w:r>
            <w:proofErr w:type="spellEnd"/>
            <w:r w:rsidRPr="00AF330B">
              <w:rPr>
                <w:rFonts w:asciiTheme="majorHAnsi" w:hAnsiTheme="majorHAnsi" w:cstheme="majorHAnsi"/>
              </w:rPr>
              <w:t xml:space="preserve">, J. S. </w:t>
            </w:r>
            <w:proofErr w:type="spellStart"/>
            <w:r w:rsidRPr="00AF330B">
              <w:rPr>
                <w:rFonts w:asciiTheme="majorHAnsi" w:hAnsiTheme="majorHAnsi" w:cstheme="majorHAnsi"/>
              </w:rPr>
              <w:t>Zlatković</w:t>
            </w:r>
            <w:proofErr w:type="spellEnd"/>
            <w:r w:rsidRPr="00AF330B">
              <w:rPr>
                <w:rFonts w:asciiTheme="majorHAnsi" w:hAnsiTheme="majorHAnsi" w:cstheme="majorHAnsi"/>
              </w:rPr>
              <w:t xml:space="preserve">, S. </w:t>
            </w:r>
            <w:proofErr w:type="spellStart"/>
            <w:r w:rsidRPr="00AF330B">
              <w:rPr>
                <w:rFonts w:asciiTheme="majorHAnsi" w:hAnsiTheme="majorHAnsi" w:cstheme="majorHAnsi"/>
              </w:rPr>
              <w:t>Jovanić</w:t>
            </w:r>
            <w:proofErr w:type="spellEnd"/>
            <w:r w:rsidRPr="00AF330B">
              <w:rPr>
                <w:rFonts w:asciiTheme="majorHAnsi" w:hAnsiTheme="majorHAnsi" w:cstheme="majorHAnsi"/>
              </w:rPr>
              <w:t xml:space="preserve">, P, (2017) , Risk analysis in the application of remediation technologies in treatment of sediment on </w:t>
            </w:r>
            <w:proofErr w:type="spellStart"/>
            <w:r w:rsidRPr="00AF330B">
              <w:rPr>
                <w:rFonts w:asciiTheme="majorHAnsi" w:hAnsiTheme="majorHAnsi" w:cstheme="majorHAnsi"/>
              </w:rPr>
              <w:t>Bovan</w:t>
            </w:r>
            <w:proofErr w:type="spellEnd"/>
            <w:r w:rsidRPr="00AF330B">
              <w:rPr>
                <w:rFonts w:asciiTheme="majorHAnsi" w:hAnsiTheme="majorHAnsi" w:cstheme="majorHAnsi"/>
              </w:rPr>
              <w:t xml:space="preserve"> reservoir, 6th International Symposium Mining and Environmental Protection, Belgrade University, Faculty of mining and geology, pp. 267 - 273, </w:t>
            </w:r>
            <w:proofErr w:type="spellStart"/>
            <w:r w:rsidRPr="00AF330B">
              <w:rPr>
                <w:rFonts w:asciiTheme="majorHAnsi" w:hAnsiTheme="majorHAnsi" w:cstheme="majorHAnsi"/>
              </w:rPr>
              <w:t>isbn</w:t>
            </w:r>
            <w:proofErr w:type="spellEnd"/>
            <w:r w:rsidRPr="00AF330B">
              <w:rPr>
                <w:rFonts w:asciiTheme="majorHAnsi" w:hAnsiTheme="majorHAnsi" w:cstheme="majorHAnsi"/>
              </w:rPr>
              <w:t xml:space="preserve">: 978-86-7352-298-2, </w:t>
            </w:r>
            <w:proofErr w:type="spellStart"/>
            <w:r w:rsidRPr="00AF330B">
              <w:rPr>
                <w:rFonts w:asciiTheme="majorHAnsi" w:hAnsiTheme="majorHAnsi" w:cstheme="majorHAnsi"/>
              </w:rPr>
              <w:t>Врдник</w:t>
            </w:r>
            <w:proofErr w:type="spellEnd"/>
            <w:r w:rsidRPr="00AF330B">
              <w:rPr>
                <w:rFonts w:asciiTheme="majorHAnsi" w:hAnsiTheme="majorHAnsi" w:cstheme="majorHAnsi"/>
              </w:rPr>
              <w:t>, 21. - 24. Jun</w:t>
            </w:r>
            <w:proofErr w:type="gramStart"/>
            <w:r w:rsidRPr="00AF330B">
              <w:rPr>
                <w:rFonts w:asciiTheme="majorHAnsi" w:hAnsiTheme="majorHAnsi" w:cstheme="majorHAnsi"/>
              </w:rPr>
              <w:t>,.</w:t>
            </w:r>
            <w:proofErr w:type="gramEnd"/>
          </w:p>
          <w:p w:rsidR="00DB1300" w:rsidRDefault="00DB1300" w:rsidP="00DB1300">
            <w:pPr>
              <w:ind w:left="720" w:hanging="720"/>
              <w:jc w:val="both"/>
            </w:pPr>
            <w:r w:rsidRPr="00AF330B">
              <w:rPr>
                <w:rFonts w:asciiTheme="majorHAnsi" w:hAnsiTheme="majorHAnsi" w:cstheme="majorHAnsi"/>
              </w:rPr>
              <w:t xml:space="preserve">5. J. </w:t>
            </w:r>
            <w:proofErr w:type="spellStart"/>
            <w:r w:rsidRPr="00AF330B">
              <w:rPr>
                <w:rFonts w:asciiTheme="majorHAnsi" w:hAnsiTheme="majorHAnsi" w:cstheme="majorHAnsi"/>
              </w:rPr>
              <w:t>Rajović</w:t>
            </w:r>
            <w:proofErr w:type="spellEnd"/>
            <w:r w:rsidRPr="00AF330B">
              <w:rPr>
                <w:rFonts w:asciiTheme="majorHAnsi" w:hAnsiTheme="majorHAnsi" w:cstheme="majorHAnsi"/>
              </w:rPr>
              <w:t xml:space="preserve">, N. </w:t>
            </w:r>
            <w:proofErr w:type="spellStart"/>
            <w:r w:rsidRPr="00AF330B">
              <w:rPr>
                <w:rFonts w:asciiTheme="majorHAnsi" w:hAnsiTheme="majorHAnsi" w:cstheme="majorHAnsi"/>
              </w:rPr>
              <w:t>Marković</w:t>
            </w:r>
            <w:proofErr w:type="spellEnd"/>
            <w:r w:rsidRPr="00AF330B">
              <w:rPr>
                <w:rFonts w:asciiTheme="majorHAnsi" w:hAnsiTheme="majorHAnsi" w:cstheme="majorHAnsi"/>
              </w:rPr>
              <w:t xml:space="preserve">, D. </w:t>
            </w:r>
            <w:proofErr w:type="spellStart"/>
            <w:r w:rsidRPr="00AF330B">
              <w:rPr>
                <w:rFonts w:asciiTheme="majorHAnsi" w:hAnsiTheme="majorHAnsi" w:cstheme="majorHAnsi"/>
              </w:rPr>
              <w:t>Jakšić</w:t>
            </w:r>
            <w:proofErr w:type="spellEnd"/>
            <w:r w:rsidRPr="00AF330B">
              <w:rPr>
                <w:rFonts w:asciiTheme="majorHAnsi" w:hAnsiTheme="majorHAnsi" w:cstheme="majorHAnsi"/>
              </w:rPr>
              <w:t xml:space="preserve">, (2017)  Modern technologies in foreign languages teaching, Session 2-Informatics and Mathematics Mechanical Engineering, paper 2.25, ISBN 978-86-83573-43-1, High business-technical school of </w:t>
            </w:r>
            <w:proofErr w:type="spellStart"/>
            <w:r w:rsidRPr="00AF330B">
              <w:rPr>
                <w:rFonts w:asciiTheme="majorHAnsi" w:hAnsiTheme="majorHAnsi" w:cstheme="majorHAnsi"/>
              </w:rPr>
              <w:t>Uzice</w:t>
            </w:r>
            <w:proofErr w:type="spellEnd"/>
            <w:r w:rsidRPr="00AF330B">
              <w:rPr>
                <w:rFonts w:asciiTheme="majorHAnsi" w:hAnsiTheme="majorHAnsi" w:cstheme="majorHAnsi"/>
              </w:rPr>
              <w:t xml:space="preserve">, Serbia, SED 2017, 10th International Conference, Science and higher education in function of sustainable development 6-7. October 2017, </w:t>
            </w:r>
            <w:proofErr w:type="spellStart"/>
            <w:r w:rsidRPr="00AF330B">
              <w:rPr>
                <w:rFonts w:asciiTheme="majorHAnsi" w:hAnsiTheme="majorHAnsi" w:cstheme="majorHAnsi"/>
              </w:rPr>
              <w:t>Uzice</w:t>
            </w:r>
            <w:proofErr w:type="spellEnd"/>
            <w:r w:rsidRPr="00AF330B">
              <w:rPr>
                <w:rFonts w:asciiTheme="majorHAnsi" w:hAnsiTheme="majorHAnsi" w:cstheme="majorHAnsi"/>
              </w:rPr>
              <w:t>, Serbia. (M34).</w:t>
            </w:r>
          </w:p>
        </w:tc>
      </w:tr>
    </w:tbl>
    <w:p w:rsidR="008408D9" w:rsidRDefault="009F6A25">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9"/>
      <w:footerReference w:type="default" r:id="rId10"/>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637" w:rsidRDefault="00FD1637" w:rsidP="00DE55A3">
      <w:pPr>
        <w:spacing w:after="0" w:line="240" w:lineRule="auto"/>
      </w:pPr>
      <w:r>
        <w:separator/>
      </w:r>
    </w:p>
  </w:endnote>
  <w:endnote w:type="continuationSeparator" w:id="0">
    <w:p w:rsidR="00FD1637" w:rsidRDefault="00FD1637"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9F6A25">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9F6A25">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9A0B09">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637" w:rsidRDefault="00FD1637" w:rsidP="00DE55A3">
      <w:pPr>
        <w:spacing w:after="0" w:line="240" w:lineRule="auto"/>
      </w:pPr>
      <w:r>
        <w:separator/>
      </w:r>
    </w:p>
  </w:footnote>
  <w:footnote w:type="continuationSeparator" w:id="0">
    <w:p w:rsidR="00FD1637" w:rsidRDefault="00FD1637"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9F6A25">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1C90FA0"/>
    <w:multiLevelType w:val="hybridMultilevel"/>
    <w:tmpl w:val="5FF4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4F05F9"/>
    <w:multiLevelType w:val="hybridMultilevel"/>
    <w:tmpl w:val="E75EA7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B794C8C"/>
    <w:multiLevelType w:val="hybridMultilevel"/>
    <w:tmpl w:val="A590F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9D2E3F"/>
    <w:multiLevelType w:val="hybridMultilevel"/>
    <w:tmpl w:val="D026B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100162"/>
    <w:multiLevelType w:val="hybridMultilevel"/>
    <w:tmpl w:val="92AA2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AC022B"/>
    <w:multiLevelType w:val="hybridMultilevel"/>
    <w:tmpl w:val="3A9C0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B36212"/>
    <w:multiLevelType w:val="hybridMultilevel"/>
    <w:tmpl w:val="FD1A6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2"/>
  </w:num>
  <w:num w:numId="5">
    <w:abstractNumId w:val="4"/>
  </w:num>
  <w:num w:numId="6">
    <w:abstractNumId w:val="3"/>
  </w:num>
  <w:num w:numId="7">
    <w:abstractNumId w:val="8"/>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33794"/>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918A8"/>
    <w:rsid w:val="000B07A5"/>
    <w:rsid w:val="000B3990"/>
    <w:rsid w:val="000C04C8"/>
    <w:rsid w:val="000E25E2"/>
    <w:rsid w:val="000E7504"/>
    <w:rsid w:val="00112CAC"/>
    <w:rsid w:val="001166D0"/>
    <w:rsid w:val="00121348"/>
    <w:rsid w:val="00145313"/>
    <w:rsid w:val="00161DA3"/>
    <w:rsid w:val="00174E03"/>
    <w:rsid w:val="00183377"/>
    <w:rsid w:val="00184CE6"/>
    <w:rsid w:val="001A2D8B"/>
    <w:rsid w:val="001A3247"/>
    <w:rsid w:val="001D3A9A"/>
    <w:rsid w:val="001E0145"/>
    <w:rsid w:val="001F229B"/>
    <w:rsid w:val="00200C0F"/>
    <w:rsid w:val="00210B84"/>
    <w:rsid w:val="00220CDD"/>
    <w:rsid w:val="0023719E"/>
    <w:rsid w:val="00271EBE"/>
    <w:rsid w:val="002A3146"/>
    <w:rsid w:val="002E2042"/>
    <w:rsid w:val="002E2A6E"/>
    <w:rsid w:val="0031015D"/>
    <w:rsid w:val="00337626"/>
    <w:rsid w:val="00344C81"/>
    <w:rsid w:val="003623C5"/>
    <w:rsid w:val="00362B80"/>
    <w:rsid w:val="0036672F"/>
    <w:rsid w:val="00372229"/>
    <w:rsid w:val="00394B00"/>
    <w:rsid w:val="003D1BC1"/>
    <w:rsid w:val="003D4EC1"/>
    <w:rsid w:val="003E4D46"/>
    <w:rsid w:val="004030AA"/>
    <w:rsid w:val="00407914"/>
    <w:rsid w:val="00421D16"/>
    <w:rsid w:val="00437578"/>
    <w:rsid w:val="004979BE"/>
    <w:rsid w:val="004B5678"/>
    <w:rsid w:val="004C417D"/>
    <w:rsid w:val="004F5303"/>
    <w:rsid w:val="004F7604"/>
    <w:rsid w:val="00521169"/>
    <w:rsid w:val="00532FDD"/>
    <w:rsid w:val="00545ED0"/>
    <w:rsid w:val="00550FE5"/>
    <w:rsid w:val="005545D9"/>
    <w:rsid w:val="0056684A"/>
    <w:rsid w:val="0058262F"/>
    <w:rsid w:val="005B276C"/>
    <w:rsid w:val="005D178B"/>
    <w:rsid w:val="005D7EFE"/>
    <w:rsid w:val="005F695D"/>
    <w:rsid w:val="00606768"/>
    <w:rsid w:val="00626D1A"/>
    <w:rsid w:val="006364FE"/>
    <w:rsid w:val="00642955"/>
    <w:rsid w:val="006642EB"/>
    <w:rsid w:val="00680D54"/>
    <w:rsid w:val="006A08DF"/>
    <w:rsid w:val="006D774D"/>
    <w:rsid w:val="006E661E"/>
    <w:rsid w:val="00723989"/>
    <w:rsid w:val="007305FF"/>
    <w:rsid w:val="00733923"/>
    <w:rsid w:val="00750B28"/>
    <w:rsid w:val="007512FF"/>
    <w:rsid w:val="0077377D"/>
    <w:rsid w:val="007763DA"/>
    <w:rsid w:val="00783516"/>
    <w:rsid w:val="007B6909"/>
    <w:rsid w:val="007C2375"/>
    <w:rsid w:val="007E0DB1"/>
    <w:rsid w:val="007E26B7"/>
    <w:rsid w:val="007F4E8B"/>
    <w:rsid w:val="007F558B"/>
    <w:rsid w:val="00823F7A"/>
    <w:rsid w:val="00833B11"/>
    <w:rsid w:val="008408D9"/>
    <w:rsid w:val="0085134A"/>
    <w:rsid w:val="008742ED"/>
    <w:rsid w:val="00890B6A"/>
    <w:rsid w:val="00894C29"/>
    <w:rsid w:val="00895CE6"/>
    <w:rsid w:val="008A0D51"/>
    <w:rsid w:val="008C2542"/>
    <w:rsid w:val="008D52DD"/>
    <w:rsid w:val="008F3762"/>
    <w:rsid w:val="008F5679"/>
    <w:rsid w:val="008F7753"/>
    <w:rsid w:val="00912594"/>
    <w:rsid w:val="00936EB3"/>
    <w:rsid w:val="00942455"/>
    <w:rsid w:val="00956BCA"/>
    <w:rsid w:val="009826AD"/>
    <w:rsid w:val="0098641F"/>
    <w:rsid w:val="00991C57"/>
    <w:rsid w:val="009A0B09"/>
    <w:rsid w:val="009C60C3"/>
    <w:rsid w:val="009D5663"/>
    <w:rsid w:val="009D78B6"/>
    <w:rsid w:val="009E451C"/>
    <w:rsid w:val="009F162C"/>
    <w:rsid w:val="009F20AE"/>
    <w:rsid w:val="009F2DF9"/>
    <w:rsid w:val="009F4E8A"/>
    <w:rsid w:val="009F6A25"/>
    <w:rsid w:val="009F6C0D"/>
    <w:rsid w:val="00A10097"/>
    <w:rsid w:val="00A26C2B"/>
    <w:rsid w:val="00A358D1"/>
    <w:rsid w:val="00A528D0"/>
    <w:rsid w:val="00A5384C"/>
    <w:rsid w:val="00A72622"/>
    <w:rsid w:val="00A844EB"/>
    <w:rsid w:val="00A84A28"/>
    <w:rsid w:val="00AD10F1"/>
    <w:rsid w:val="00AF081F"/>
    <w:rsid w:val="00B351E3"/>
    <w:rsid w:val="00B409D6"/>
    <w:rsid w:val="00B532D0"/>
    <w:rsid w:val="00B75A67"/>
    <w:rsid w:val="00BA09FA"/>
    <w:rsid w:val="00BA1D61"/>
    <w:rsid w:val="00BA500D"/>
    <w:rsid w:val="00BC3D97"/>
    <w:rsid w:val="00BC4273"/>
    <w:rsid w:val="00C2486E"/>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35DD"/>
    <w:rsid w:val="00D7549D"/>
    <w:rsid w:val="00D81169"/>
    <w:rsid w:val="00D945F6"/>
    <w:rsid w:val="00D96BB8"/>
    <w:rsid w:val="00DA4A69"/>
    <w:rsid w:val="00DA5559"/>
    <w:rsid w:val="00DB0D8B"/>
    <w:rsid w:val="00DB1300"/>
    <w:rsid w:val="00DD7538"/>
    <w:rsid w:val="00DE1A75"/>
    <w:rsid w:val="00DE3261"/>
    <w:rsid w:val="00DE55A3"/>
    <w:rsid w:val="00DE58CD"/>
    <w:rsid w:val="00DE6E0E"/>
    <w:rsid w:val="00E01228"/>
    <w:rsid w:val="00E06C1A"/>
    <w:rsid w:val="00E07595"/>
    <w:rsid w:val="00E13100"/>
    <w:rsid w:val="00E23BA9"/>
    <w:rsid w:val="00E3063E"/>
    <w:rsid w:val="00E53B87"/>
    <w:rsid w:val="00E610A9"/>
    <w:rsid w:val="00E95176"/>
    <w:rsid w:val="00E96342"/>
    <w:rsid w:val="00E97F0B"/>
    <w:rsid w:val="00EA7D87"/>
    <w:rsid w:val="00EB42BF"/>
    <w:rsid w:val="00EB7D4E"/>
    <w:rsid w:val="00EC79D3"/>
    <w:rsid w:val="00ED4169"/>
    <w:rsid w:val="00ED57D0"/>
    <w:rsid w:val="00EE2E39"/>
    <w:rsid w:val="00EF6A92"/>
    <w:rsid w:val="00F151D5"/>
    <w:rsid w:val="00F15643"/>
    <w:rsid w:val="00F2062D"/>
    <w:rsid w:val="00F4015E"/>
    <w:rsid w:val="00F4653A"/>
    <w:rsid w:val="00F46857"/>
    <w:rsid w:val="00F664DF"/>
    <w:rsid w:val="00F700AE"/>
    <w:rsid w:val="00F7101E"/>
    <w:rsid w:val="00F87AE4"/>
    <w:rsid w:val="00FA453C"/>
    <w:rsid w:val="00FC65B2"/>
    <w:rsid w:val="00FD096E"/>
    <w:rsid w:val="00FD16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 w:type="character" w:customStyle="1" w:styleId="apple-converted-space">
    <w:name w:val="apple-converted-space"/>
    <w:basedOn w:val="DefaultParagraphFont"/>
    <w:rsid w:val="00F15643"/>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19</cp:revision>
  <cp:lastPrinted>2018-11-09T00:36:00Z</cp:lastPrinted>
  <dcterms:created xsi:type="dcterms:W3CDTF">2018-11-19T22:46:00Z</dcterms:created>
  <dcterms:modified xsi:type="dcterms:W3CDTF">2018-12-16T18:13:00Z</dcterms:modified>
</cp:coreProperties>
</file>